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FFE4" w14:textId="2902A33E" w:rsidR="003872E8" w:rsidRDefault="003872E8" w:rsidP="00984109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53D58D0" wp14:editId="0383E1EC">
            <wp:simplePos x="0" y="0"/>
            <wp:positionH relativeFrom="page">
              <wp:posOffset>3055620</wp:posOffset>
            </wp:positionH>
            <wp:positionV relativeFrom="paragraph">
              <wp:posOffset>-205740</wp:posOffset>
            </wp:positionV>
            <wp:extent cx="1562100" cy="762000"/>
            <wp:effectExtent l="0" t="0" r="0" b="0"/>
            <wp:wrapNone/>
            <wp:docPr id="936837323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37323" name="Picture 1" descr="Logo, company n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D8BB9" w14:textId="77777777" w:rsidR="003872E8" w:rsidRDefault="003872E8" w:rsidP="00984109">
      <w:pPr>
        <w:jc w:val="center"/>
        <w:rPr>
          <w:b/>
        </w:rPr>
      </w:pPr>
    </w:p>
    <w:p w14:paraId="36B01C9A" w14:textId="77777777" w:rsidR="003872E8" w:rsidRDefault="003872E8" w:rsidP="00984109">
      <w:pPr>
        <w:jc w:val="center"/>
        <w:rPr>
          <w:b/>
        </w:rPr>
      </w:pPr>
    </w:p>
    <w:p w14:paraId="2A064554" w14:textId="084769BD" w:rsidR="00984109" w:rsidRPr="003872E8" w:rsidRDefault="00984109" w:rsidP="003872E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872E8">
        <w:rPr>
          <w:rFonts w:ascii="Times New Roman" w:hAnsi="Times New Roman" w:cs="Times New Roman"/>
          <w:b/>
        </w:rPr>
        <w:t>Notice of Open Deliberations</w:t>
      </w:r>
    </w:p>
    <w:p w14:paraId="4D9E61CF" w14:textId="441E9BCE" w:rsidR="00336203" w:rsidRPr="003872E8" w:rsidRDefault="00336203" w:rsidP="003872E8">
      <w:pPr>
        <w:spacing w:line="240" w:lineRule="auto"/>
        <w:jc w:val="both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 xml:space="preserve">Pursuant to </w:t>
      </w:r>
      <w:r w:rsidR="003872E8">
        <w:rPr>
          <w:rFonts w:ascii="Times New Roman" w:hAnsi="Times New Roman" w:cs="Times New Roman"/>
        </w:rPr>
        <w:t xml:space="preserve">Tex. Loc. Gov’t Code § </w:t>
      </w:r>
      <w:r w:rsidRPr="003872E8">
        <w:rPr>
          <w:rFonts w:ascii="Times New Roman" w:hAnsi="Times New Roman" w:cs="Times New Roman"/>
        </w:rPr>
        <w:t>1</w:t>
      </w:r>
      <w:r w:rsidR="006A41E6" w:rsidRPr="003872E8">
        <w:rPr>
          <w:rFonts w:ascii="Times New Roman" w:hAnsi="Times New Roman" w:cs="Times New Roman"/>
        </w:rPr>
        <w:t>42.</w:t>
      </w:r>
      <w:r w:rsidR="0047447D">
        <w:rPr>
          <w:rFonts w:ascii="Times New Roman" w:hAnsi="Times New Roman" w:cs="Times New Roman"/>
        </w:rPr>
        <w:t>063</w:t>
      </w:r>
      <w:r w:rsidRPr="003872E8">
        <w:rPr>
          <w:rFonts w:ascii="Times New Roman" w:hAnsi="Times New Roman" w:cs="Times New Roman"/>
        </w:rPr>
        <w:t xml:space="preserve">, this public notice is provided relating to </w:t>
      </w:r>
      <w:r w:rsidR="003872E8">
        <w:rPr>
          <w:rFonts w:ascii="Times New Roman" w:hAnsi="Times New Roman" w:cs="Times New Roman"/>
        </w:rPr>
        <w:t xml:space="preserve">meet and confer deliberations </w:t>
      </w:r>
      <w:r w:rsidRPr="003872E8">
        <w:rPr>
          <w:rFonts w:ascii="Times New Roman" w:hAnsi="Times New Roman" w:cs="Times New Roman"/>
        </w:rPr>
        <w:t>between:</w:t>
      </w:r>
    </w:p>
    <w:p w14:paraId="501B282D" w14:textId="6D864C6B" w:rsidR="00984109" w:rsidRPr="003872E8" w:rsidRDefault="006A41E6" w:rsidP="003872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72E8">
        <w:rPr>
          <w:rFonts w:ascii="Times New Roman" w:hAnsi="Times New Roman" w:cs="Times New Roman"/>
          <w:b/>
          <w:bCs/>
        </w:rPr>
        <w:t xml:space="preserve">City of </w:t>
      </w:r>
      <w:r w:rsidR="00927372" w:rsidRPr="003872E8">
        <w:rPr>
          <w:rFonts w:ascii="Times New Roman" w:hAnsi="Times New Roman" w:cs="Times New Roman"/>
          <w:b/>
          <w:bCs/>
        </w:rPr>
        <w:t>Lubbock</w:t>
      </w:r>
      <w:r w:rsidR="00984109" w:rsidRPr="003872E8">
        <w:rPr>
          <w:rFonts w:ascii="Times New Roman" w:hAnsi="Times New Roman" w:cs="Times New Roman"/>
          <w:b/>
          <w:bCs/>
        </w:rPr>
        <w:t>, Texas</w:t>
      </w:r>
    </w:p>
    <w:p w14:paraId="3CE1285B" w14:textId="77777777" w:rsidR="00984109" w:rsidRPr="003872E8" w:rsidRDefault="00984109" w:rsidP="003872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72E8">
        <w:rPr>
          <w:rFonts w:ascii="Times New Roman" w:hAnsi="Times New Roman" w:cs="Times New Roman"/>
          <w:b/>
          <w:bCs/>
        </w:rPr>
        <w:t>and</w:t>
      </w:r>
    </w:p>
    <w:p w14:paraId="16C682A4" w14:textId="4C75ADA2" w:rsidR="00984109" w:rsidRPr="003872E8" w:rsidRDefault="00927372" w:rsidP="003872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72E8">
        <w:rPr>
          <w:rFonts w:ascii="Times New Roman" w:hAnsi="Times New Roman" w:cs="Times New Roman"/>
          <w:b/>
          <w:bCs/>
        </w:rPr>
        <w:t>Lubbock Professional</w:t>
      </w:r>
      <w:r w:rsidR="006A41E6" w:rsidRPr="003872E8">
        <w:rPr>
          <w:rFonts w:ascii="Times New Roman" w:hAnsi="Times New Roman" w:cs="Times New Roman"/>
          <w:b/>
          <w:bCs/>
        </w:rPr>
        <w:t xml:space="preserve"> </w:t>
      </w:r>
      <w:r w:rsidR="00122DC4">
        <w:rPr>
          <w:rFonts w:ascii="Times New Roman" w:hAnsi="Times New Roman" w:cs="Times New Roman"/>
          <w:b/>
          <w:bCs/>
        </w:rPr>
        <w:t>Police</w:t>
      </w:r>
      <w:r w:rsidRPr="003872E8">
        <w:rPr>
          <w:rFonts w:ascii="Times New Roman" w:hAnsi="Times New Roman" w:cs="Times New Roman"/>
          <w:b/>
          <w:bCs/>
        </w:rPr>
        <w:t xml:space="preserve"> Association</w:t>
      </w:r>
    </w:p>
    <w:p w14:paraId="62020B99" w14:textId="77777777" w:rsidR="003872E8" w:rsidRDefault="003872E8" w:rsidP="003872E8">
      <w:pPr>
        <w:spacing w:line="240" w:lineRule="auto"/>
        <w:rPr>
          <w:rFonts w:ascii="Times New Roman" w:hAnsi="Times New Roman" w:cs="Times New Roman"/>
        </w:rPr>
      </w:pPr>
    </w:p>
    <w:p w14:paraId="588E991B" w14:textId="61325EC9" w:rsidR="0037121E" w:rsidRPr="003872E8" w:rsidRDefault="0037121E" w:rsidP="003872E8">
      <w:pPr>
        <w:spacing w:line="240" w:lineRule="auto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>Date/Time:</w:t>
      </w:r>
      <w:r w:rsidRPr="003872E8">
        <w:rPr>
          <w:rFonts w:ascii="Times New Roman" w:hAnsi="Times New Roman" w:cs="Times New Roman"/>
        </w:rPr>
        <w:tab/>
      </w:r>
      <w:r w:rsidR="00927372" w:rsidRPr="003872E8">
        <w:rPr>
          <w:rFonts w:ascii="Times New Roman" w:hAnsi="Times New Roman" w:cs="Times New Roman"/>
        </w:rPr>
        <w:t>Friday</w:t>
      </w:r>
      <w:r w:rsidR="00F765BF" w:rsidRPr="003872E8">
        <w:rPr>
          <w:rFonts w:ascii="Times New Roman" w:hAnsi="Times New Roman" w:cs="Times New Roman"/>
        </w:rPr>
        <w:t xml:space="preserve">, </w:t>
      </w:r>
      <w:r w:rsidR="00927372" w:rsidRPr="003872E8">
        <w:rPr>
          <w:rFonts w:ascii="Times New Roman" w:hAnsi="Times New Roman" w:cs="Times New Roman"/>
        </w:rPr>
        <w:t>March 7</w:t>
      </w:r>
      <w:r w:rsidR="00927372" w:rsidRPr="003872E8">
        <w:rPr>
          <w:rFonts w:ascii="Times New Roman" w:hAnsi="Times New Roman" w:cs="Times New Roman"/>
          <w:vertAlign w:val="superscript"/>
        </w:rPr>
        <w:t>th</w:t>
      </w:r>
      <w:r w:rsidR="00927372" w:rsidRPr="003872E8">
        <w:rPr>
          <w:rFonts w:ascii="Times New Roman" w:hAnsi="Times New Roman" w:cs="Times New Roman"/>
        </w:rPr>
        <w:t xml:space="preserve"> </w:t>
      </w:r>
      <w:r w:rsidR="00F765BF" w:rsidRPr="003872E8">
        <w:rPr>
          <w:rFonts w:ascii="Times New Roman" w:hAnsi="Times New Roman" w:cs="Times New Roman"/>
        </w:rPr>
        <w:t xml:space="preserve">at </w:t>
      </w:r>
      <w:r w:rsidR="0047447D">
        <w:rPr>
          <w:rFonts w:ascii="Times New Roman" w:hAnsi="Times New Roman" w:cs="Times New Roman"/>
        </w:rPr>
        <w:t>1:00 P.M.</w:t>
      </w:r>
    </w:p>
    <w:p w14:paraId="71947E3E" w14:textId="2238ED33" w:rsidR="0037121E" w:rsidRPr="003872E8" w:rsidRDefault="0037121E" w:rsidP="003872E8">
      <w:pPr>
        <w:spacing w:line="240" w:lineRule="auto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>Location:</w:t>
      </w:r>
      <w:r w:rsidRPr="003872E8">
        <w:rPr>
          <w:rFonts w:ascii="Times New Roman" w:hAnsi="Times New Roman" w:cs="Times New Roman"/>
        </w:rPr>
        <w:tab/>
      </w:r>
      <w:r w:rsidR="003872E8" w:rsidRPr="003872E8">
        <w:rPr>
          <w:rFonts w:ascii="Times New Roman" w:hAnsi="Times New Roman" w:cs="Times New Roman"/>
        </w:rPr>
        <w:t xml:space="preserve">Citizens Tower, </w:t>
      </w:r>
      <w:r w:rsidR="006A41E6" w:rsidRPr="003872E8">
        <w:rPr>
          <w:rFonts w:ascii="Times New Roman" w:hAnsi="Times New Roman" w:cs="Times New Roman"/>
        </w:rPr>
        <w:t xml:space="preserve">1314 </w:t>
      </w:r>
      <w:r w:rsidR="003872E8" w:rsidRPr="003872E8">
        <w:rPr>
          <w:rFonts w:ascii="Times New Roman" w:hAnsi="Times New Roman" w:cs="Times New Roman"/>
        </w:rPr>
        <w:t>Avenue K, 2</w:t>
      </w:r>
      <w:r w:rsidR="003872E8" w:rsidRPr="003872E8">
        <w:rPr>
          <w:rFonts w:ascii="Times New Roman" w:hAnsi="Times New Roman" w:cs="Times New Roman"/>
          <w:vertAlign w:val="superscript"/>
        </w:rPr>
        <w:t>nd</w:t>
      </w:r>
      <w:r w:rsidR="003872E8" w:rsidRPr="003872E8">
        <w:rPr>
          <w:rFonts w:ascii="Times New Roman" w:hAnsi="Times New Roman" w:cs="Times New Roman"/>
        </w:rPr>
        <w:t xml:space="preserve"> Floor</w:t>
      </w:r>
    </w:p>
    <w:p w14:paraId="68BBFDC4" w14:textId="6573A82F" w:rsidR="0037121E" w:rsidRPr="003872E8" w:rsidRDefault="003872E8" w:rsidP="003872E8">
      <w:pPr>
        <w:spacing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>Agenda</w:t>
      </w:r>
      <w:r w:rsidR="0037121E" w:rsidRPr="003872E8">
        <w:rPr>
          <w:rFonts w:ascii="Times New Roman" w:hAnsi="Times New Roman" w:cs="Times New Roman"/>
        </w:rPr>
        <w:t>:</w:t>
      </w:r>
      <w:r w:rsidR="0037121E" w:rsidRPr="003872E8">
        <w:rPr>
          <w:rFonts w:ascii="Times New Roman" w:hAnsi="Times New Roman" w:cs="Times New Roman"/>
        </w:rPr>
        <w:tab/>
      </w:r>
      <w:r w:rsidR="006A41E6" w:rsidRPr="003872E8">
        <w:rPr>
          <w:rFonts w:ascii="Times New Roman" w:hAnsi="Times New Roman" w:cs="Times New Roman"/>
        </w:rPr>
        <w:t xml:space="preserve">Deliberations </w:t>
      </w:r>
      <w:r w:rsidRPr="003872E8">
        <w:rPr>
          <w:rFonts w:ascii="Times New Roman" w:hAnsi="Times New Roman" w:cs="Times New Roman"/>
        </w:rPr>
        <w:t xml:space="preserve">and/or related action </w:t>
      </w:r>
      <w:r w:rsidR="006A41E6" w:rsidRPr="003872E8">
        <w:rPr>
          <w:rFonts w:ascii="Times New Roman" w:hAnsi="Times New Roman" w:cs="Times New Roman"/>
        </w:rPr>
        <w:t xml:space="preserve">relating to an agreement or a proposed agreement </w:t>
      </w:r>
      <w:r w:rsidR="0037121E" w:rsidRPr="003872E8">
        <w:rPr>
          <w:rFonts w:ascii="Times New Roman" w:hAnsi="Times New Roman" w:cs="Times New Roman"/>
        </w:rPr>
        <w:t>between</w:t>
      </w:r>
      <w:r w:rsidR="006A41E6" w:rsidRPr="003872E8">
        <w:rPr>
          <w:rFonts w:ascii="Times New Roman" w:hAnsi="Times New Roman" w:cs="Times New Roman"/>
        </w:rPr>
        <w:t xml:space="preserve"> the City of </w:t>
      </w:r>
      <w:r w:rsidR="00927372" w:rsidRPr="003872E8">
        <w:rPr>
          <w:rFonts w:ascii="Times New Roman" w:hAnsi="Times New Roman" w:cs="Times New Roman"/>
        </w:rPr>
        <w:t>Lubbock</w:t>
      </w:r>
      <w:r w:rsidR="0037121E" w:rsidRPr="003872E8">
        <w:rPr>
          <w:rFonts w:ascii="Times New Roman" w:hAnsi="Times New Roman" w:cs="Times New Roman"/>
        </w:rPr>
        <w:t>, Texas (“C</w:t>
      </w:r>
      <w:r w:rsidR="00927372" w:rsidRPr="003872E8">
        <w:rPr>
          <w:rFonts w:ascii="Times New Roman" w:hAnsi="Times New Roman" w:cs="Times New Roman"/>
        </w:rPr>
        <w:t>ity</w:t>
      </w:r>
      <w:r w:rsidR="0037121E" w:rsidRPr="003872E8">
        <w:rPr>
          <w:rFonts w:ascii="Times New Roman" w:hAnsi="Times New Roman" w:cs="Times New Roman"/>
        </w:rPr>
        <w:t xml:space="preserve">”) and the </w:t>
      </w:r>
      <w:r w:rsidR="00927372" w:rsidRPr="003872E8">
        <w:rPr>
          <w:rFonts w:ascii="Times New Roman" w:hAnsi="Times New Roman" w:cs="Times New Roman"/>
        </w:rPr>
        <w:t xml:space="preserve">Lubbock Professional </w:t>
      </w:r>
      <w:r w:rsidR="0047447D">
        <w:rPr>
          <w:rFonts w:ascii="Times New Roman" w:hAnsi="Times New Roman" w:cs="Times New Roman"/>
        </w:rPr>
        <w:t>Police</w:t>
      </w:r>
      <w:r w:rsidR="00927372" w:rsidRPr="003872E8">
        <w:rPr>
          <w:rFonts w:ascii="Times New Roman" w:hAnsi="Times New Roman" w:cs="Times New Roman"/>
        </w:rPr>
        <w:t xml:space="preserve"> Association</w:t>
      </w:r>
      <w:r w:rsidR="0037121E" w:rsidRPr="003872E8">
        <w:rPr>
          <w:rFonts w:ascii="Times New Roman" w:hAnsi="Times New Roman" w:cs="Times New Roman"/>
        </w:rPr>
        <w:t xml:space="preserve"> (“</w:t>
      </w:r>
      <w:r w:rsidR="00927372" w:rsidRPr="003872E8">
        <w:rPr>
          <w:rFonts w:ascii="Times New Roman" w:hAnsi="Times New Roman" w:cs="Times New Roman"/>
        </w:rPr>
        <w:t>Association</w:t>
      </w:r>
      <w:r w:rsidR="0037121E" w:rsidRPr="003872E8">
        <w:rPr>
          <w:rFonts w:ascii="Times New Roman" w:hAnsi="Times New Roman" w:cs="Times New Roman"/>
        </w:rPr>
        <w:t>”)</w:t>
      </w:r>
      <w:r w:rsidR="006A41E6" w:rsidRPr="003872E8">
        <w:rPr>
          <w:rFonts w:ascii="Times New Roman" w:hAnsi="Times New Roman" w:cs="Times New Roman"/>
        </w:rPr>
        <w:t xml:space="preserve"> as provided for in Texas Local Government Code Chapter 142, Subchapter </w:t>
      </w:r>
      <w:r w:rsidR="0047447D">
        <w:rPr>
          <w:rFonts w:ascii="Times New Roman" w:hAnsi="Times New Roman" w:cs="Times New Roman"/>
        </w:rPr>
        <w:t>B</w:t>
      </w:r>
      <w:r w:rsidR="006A41E6" w:rsidRPr="003872E8">
        <w:rPr>
          <w:rFonts w:ascii="Times New Roman" w:hAnsi="Times New Roman" w:cs="Times New Roman"/>
        </w:rPr>
        <w:t>.</w:t>
      </w:r>
    </w:p>
    <w:p w14:paraId="085D989D" w14:textId="7F3F7149" w:rsidR="0037121E" w:rsidRPr="003872E8" w:rsidRDefault="0037121E" w:rsidP="003872E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872E8">
        <w:rPr>
          <w:rFonts w:ascii="Times New Roman" w:hAnsi="Times New Roman" w:cs="Times New Roman"/>
          <w:b/>
          <w:u w:val="single"/>
        </w:rPr>
        <w:t>Public Notice:</w:t>
      </w:r>
    </w:p>
    <w:p w14:paraId="25EB2E94" w14:textId="0AD74BC1" w:rsidR="00840FB8" w:rsidRPr="003872E8" w:rsidRDefault="0037121E" w:rsidP="003872E8">
      <w:pPr>
        <w:spacing w:line="240" w:lineRule="auto"/>
        <w:jc w:val="both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>Members of the public and press are encouraged to observe and monitor the deliberation</w:t>
      </w:r>
      <w:r w:rsidR="00336203" w:rsidRPr="003872E8">
        <w:rPr>
          <w:rFonts w:ascii="Times New Roman" w:hAnsi="Times New Roman" w:cs="Times New Roman"/>
        </w:rPr>
        <w:t>.  A recording of the public portion of the meeting wi</w:t>
      </w:r>
      <w:r w:rsidR="00E11784" w:rsidRPr="003872E8">
        <w:rPr>
          <w:rFonts w:ascii="Times New Roman" w:hAnsi="Times New Roman" w:cs="Times New Roman"/>
        </w:rPr>
        <w:t>ll</w:t>
      </w:r>
      <w:r w:rsidR="00336203" w:rsidRPr="003872E8">
        <w:rPr>
          <w:rFonts w:ascii="Times New Roman" w:hAnsi="Times New Roman" w:cs="Times New Roman"/>
        </w:rPr>
        <w:t xml:space="preserve"> be made available</w:t>
      </w:r>
      <w:r w:rsidRPr="003872E8">
        <w:rPr>
          <w:rFonts w:ascii="Times New Roman" w:hAnsi="Times New Roman" w:cs="Times New Roman"/>
        </w:rPr>
        <w:t xml:space="preserve">, but active participation in discussions or presentations is expressly prohibited unless permitted by the Ground Rules established by the </w:t>
      </w:r>
      <w:r w:rsidR="00927372" w:rsidRPr="003872E8">
        <w:rPr>
          <w:rFonts w:ascii="Times New Roman" w:hAnsi="Times New Roman" w:cs="Times New Roman"/>
        </w:rPr>
        <w:t>City</w:t>
      </w:r>
      <w:r w:rsidRPr="003872E8">
        <w:rPr>
          <w:rFonts w:ascii="Times New Roman" w:hAnsi="Times New Roman" w:cs="Times New Roman"/>
        </w:rPr>
        <w:t xml:space="preserve"> and the </w:t>
      </w:r>
      <w:r w:rsidR="00927372" w:rsidRPr="003872E8">
        <w:rPr>
          <w:rFonts w:ascii="Times New Roman" w:hAnsi="Times New Roman" w:cs="Times New Roman"/>
        </w:rPr>
        <w:t>Association</w:t>
      </w:r>
      <w:r w:rsidRPr="003872E8">
        <w:rPr>
          <w:rFonts w:ascii="Times New Roman" w:hAnsi="Times New Roman" w:cs="Times New Roman"/>
        </w:rPr>
        <w:t>.</w:t>
      </w:r>
      <w:r w:rsidR="00840FB8" w:rsidRPr="003872E8">
        <w:rPr>
          <w:rFonts w:ascii="Times New Roman" w:hAnsi="Times New Roman" w:cs="Times New Roman"/>
        </w:rPr>
        <w:t xml:space="preserve">  </w:t>
      </w:r>
    </w:p>
    <w:p w14:paraId="69328D6D" w14:textId="0F598EA5" w:rsidR="0037121E" w:rsidRPr="003872E8" w:rsidRDefault="0037121E" w:rsidP="003872E8">
      <w:pPr>
        <w:spacing w:line="240" w:lineRule="auto"/>
        <w:jc w:val="both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 xml:space="preserve">Representatives for either the </w:t>
      </w:r>
      <w:r w:rsidR="00927372" w:rsidRPr="003872E8">
        <w:rPr>
          <w:rFonts w:ascii="Times New Roman" w:hAnsi="Times New Roman" w:cs="Times New Roman"/>
        </w:rPr>
        <w:t>City</w:t>
      </w:r>
      <w:r w:rsidRPr="003872E8">
        <w:rPr>
          <w:rFonts w:ascii="Times New Roman" w:hAnsi="Times New Roman" w:cs="Times New Roman"/>
        </w:rPr>
        <w:t xml:space="preserve"> or </w:t>
      </w:r>
      <w:r w:rsidR="00927372" w:rsidRPr="003872E8">
        <w:rPr>
          <w:rFonts w:ascii="Times New Roman" w:hAnsi="Times New Roman" w:cs="Times New Roman"/>
        </w:rPr>
        <w:t>Association</w:t>
      </w:r>
      <w:r w:rsidRPr="003872E8">
        <w:rPr>
          <w:rFonts w:ascii="Times New Roman" w:hAnsi="Times New Roman" w:cs="Times New Roman"/>
        </w:rPr>
        <w:t xml:space="preserve"> may suspend the meeting at any time during the proceedings for consultation with their attorney.  Pursuant to Section 551.071 of the Texas Government Code, </w:t>
      </w:r>
      <w:r w:rsidR="00D007AC" w:rsidRPr="003872E8">
        <w:rPr>
          <w:rFonts w:ascii="Times New Roman" w:hAnsi="Times New Roman" w:cs="Times New Roman"/>
        </w:rPr>
        <w:t>the</w:t>
      </w:r>
      <w:r w:rsidRPr="003872E8">
        <w:rPr>
          <w:rFonts w:ascii="Times New Roman" w:hAnsi="Times New Roman" w:cs="Times New Roman"/>
        </w:rPr>
        <w:t xml:space="preserve"> deliberations during this period are closed to the public.</w:t>
      </w:r>
    </w:p>
    <w:p w14:paraId="53687865" w14:textId="77777777" w:rsidR="0037121E" w:rsidRPr="003872E8" w:rsidRDefault="0037121E" w:rsidP="003872E8">
      <w:pPr>
        <w:spacing w:line="240" w:lineRule="auto"/>
        <w:jc w:val="both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 xml:space="preserve">The use of cellular phones or sound activated pagers is prohibited while deliberations are being conducted.  Please step outside the meeting room should you elect to utilize these devices.  </w:t>
      </w:r>
    </w:p>
    <w:p w14:paraId="5F7F65AF" w14:textId="7FC1671E" w:rsidR="003872E8" w:rsidRPr="003872E8" w:rsidRDefault="003872E8" w:rsidP="003872E8">
      <w:pPr>
        <w:spacing w:line="240" w:lineRule="auto"/>
        <w:jc w:val="both"/>
        <w:rPr>
          <w:rFonts w:ascii="Times New Roman" w:hAnsi="Times New Roman" w:cs="Times New Roman"/>
        </w:rPr>
      </w:pPr>
      <w:r w:rsidRPr="003872E8">
        <w:rPr>
          <w:rFonts w:ascii="Times New Roman" w:hAnsi="Times New Roman" w:cs="Times New Roman"/>
        </w:rPr>
        <w:t>This meeting is available to all persons regardless of disability. If you require special assistance, please contact the City Secretary's Office at (806)775-2061 or write to Post Office Box 2000, Lubbock, Texas 79457 at least 48 hours in advance of the meeting.</w:t>
      </w:r>
    </w:p>
    <w:sectPr w:rsidR="003872E8" w:rsidRPr="0038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65"/>
    <w:rsid w:val="00122DC4"/>
    <w:rsid w:val="001E630F"/>
    <w:rsid w:val="0020691B"/>
    <w:rsid w:val="002C0D51"/>
    <w:rsid w:val="00336203"/>
    <w:rsid w:val="0037121E"/>
    <w:rsid w:val="00384A69"/>
    <w:rsid w:val="003872E8"/>
    <w:rsid w:val="003A34EE"/>
    <w:rsid w:val="003C17C5"/>
    <w:rsid w:val="0047447D"/>
    <w:rsid w:val="00487AEE"/>
    <w:rsid w:val="004C2E4C"/>
    <w:rsid w:val="005C0465"/>
    <w:rsid w:val="006313EC"/>
    <w:rsid w:val="006401DB"/>
    <w:rsid w:val="00656130"/>
    <w:rsid w:val="006A41E6"/>
    <w:rsid w:val="006C2E27"/>
    <w:rsid w:val="007A204C"/>
    <w:rsid w:val="007C45C6"/>
    <w:rsid w:val="007D28C1"/>
    <w:rsid w:val="00840FB8"/>
    <w:rsid w:val="00850CEA"/>
    <w:rsid w:val="008A15D2"/>
    <w:rsid w:val="008A7F3E"/>
    <w:rsid w:val="008C023C"/>
    <w:rsid w:val="008D4B3D"/>
    <w:rsid w:val="00927372"/>
    <w:rsid w:val="00943942"/>
    <w:rsid w:val="00984109"/>
    <w:rsid w:val="009D3EB4"/>
    <w:rsid w:val="00AC5EF4"/>
    <w:rsid w:val="00AE1490"/>
    <w:rsid w:val="00AE17C8"/>
    <w:rsid w:val="00AE2C00"/>
    <w:rsid w:val="00B64773"/>
    <w:rsid w:val="00BD3E55"/>
    <w:rsid w:val="00C14086"/>
    <w:rsid w:val="00CE1C12"/>
    <w:rsid w:val="00D007AC"/>
    <w:rsid w:val="00E11784"/>
    <w:rsid w:val="00E33239"/>
    <w:rsid w:val="00EB38D1"/>
    <w:rsid w:val="00F210C7"/>
    <w:rsid w:val="00F538E7"/>
    <w:rsid w:val="00F56119"/>
    <w:rsid w:val="00F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80FB"/>
  <w15:chartTrackingRefBased/>
  <w15:docId w15:val="{73FD809F-33F5-4682-A62B-7CC1A9D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C1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Smith</dc:creator>
  <cp:keywords/>
  <dc:description/>
  <cp:lastModifiedBy>Addison Barthold</cp:lastModifiedBy>
  <cp:revision>2</cp:revision>
  <dcterms:created xsi:type="dcterms:W3CDTF">2025-03-03T21:28:00Z</dcterms:created>
  <dcterms:modified xsi:type="dcterms:W3CDTF">2025-03-03T21:28:00Z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7316314f16f1fce8ca4641f2fc9837cf909ebc318410e5894102a7b5ecf5b22f</vt:lpwstr>
  </property>
</Properties>
</file>