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B31FBB" w:rsidRPr="00F70E11" w:rsidTr="00F61153">
        <w:trPr>
          <w:trHeight w:val="695"/>
        </w:trPr>
        <w:tc>
          <w:tcPr>
            <w:tcW w:w="445" w:type="dxa"/>
            <w:vAlign w:val="center"/>
          </w:tcPr>
          <w:p w:rsidR="00B31FBB" w:rsidRPr="00F61153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B31FBB" w:rsidRPr="00F61153" w:rsidRDefault="001D179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SIRENS' CALL</w:t>
            </w:r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>, by Chris Hayes. The MSNBC host considers the ways in which attention capitalism affects politics and society.</w:t>
            </w:r>
          </w:p>
        </w:tc>
        <w:tc>
          <w:tcPr>
            <w:tcW w:w="355" w:type="dxa"/>
            <w:vAlign w:val="center"/>
          </w:tcPr>
          <w:p w:rsidR="00B31FBB" w:rsidRPr="00F61153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31FBB" w:rsidRPr="00F61153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31FBB" w:rsidRPr="00F70E11" w:rsidTr="00F61153">
        <w:trPr>
          <w:trHeight w:val="947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31FBB" w:rsidRPr="00D72161" w:rsidRDefault="005D477F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31FBB"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BB" w:rsidRPr="00E74CCA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74CCA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B31FBB" w:rsidRPr="00D72161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B31FBB" w:rsidRPr="00D72161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45</w:t>
            </w:r>
          </w:p>
        </w:tc>
      </w:tr>
      <w:tr w:rsidR="001D179B" w:rsidRPr="00F70E11" w:rsidTr="00B31FBB">
        <w:trPr>
          <w:trHeight w:val="758"/>
        </w:trPr>
        <w:tc>
          <w:tcPr>
            <w:tcW w:w="445" w:type="dxa"/>
            <w:vAlign w:val="center"/>
          </w:tcPr>
          <w:p w:rsidR="001D179B" w:rsidRPr="005D477F" w:rsidRDefault="00F61153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1D179B" w:rsidRPr="005D477F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1D179B" w:rsidRPr="005E1857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MELANIA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Melania Trump. The former first lady describes her work as a fashion model, marriage to Donald Trump and time in the White House.</w:t>
            </w:r>
          </w:p>
        </w:tc>
        <w:tc>
          <w:tcPr>
            <w:tcW w:w="355" w:type="dxa"/>
            <w:vAlign w:val="center"/>
          </w:tcPr>
          <w:p w:rsidR="001D179B" w:rsidRPr="005D477F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1D179B" w:rsidRPr="005D477F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17</w:t>
            </w:r>
          </w:p>
        </w:tc>
      </w:tr>
      <w:tr w:rsidR="001D179B" w:rsidRPr="00F70E11" w:rsidTr="00B31FBB">
        <w:trPr>
          <w:trHeight w:val="947"/>
        </w:trPr>
        <w:tc>
          <w:tcPr>
            <w:tcW w:w="445" w:type="dxa"/>
            <w:vAlign w:val="center"/>
          </w:tcPr>
          <w:p w:rsidR="001D179B" w:rsidRPr="005D477F" w:rsidRDefault="001D179B" w:rsidP="001D179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1D179B" w:rsidRPr="005D477F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THE SERVICEBERRY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:rsidR="001D179B" w:rsidRPr="005D477F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1D179B" w:rsidRPr="005D477F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11</w:t>
            </w:r>
          </w:p>
        </w:tc>
      </w:tr>
      <w:tr w:rsidR="001D179B" w:rsidRPr="00F70E11" w:rsidTr="00F61153">
        <w:trPr>
          <w:trHeight w:val="965"/>
        </w:trPr>
        <w:tc>
          <w:tcPr>
            <w:tcW w:w="445" w:type="dxa"/>
            <w:vAlign w:val="center"/>
          </w:tcPr>
          <w:p w:rsidR="001D179B" w:rsidRPr="005D477F" w:rsidRDefault="00F61153" w:rsidP="001D179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1D179B" w:rsidRPr="005D477F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1D179B" w:rsidRPr="005D477F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1D179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HARDER I FIGHT THE MORE I LOVE YOU,</w:t>
            </w:r>
            <w:r w:rsidRPr="001D179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</w:t>
            </w:r>
            <w:proofErr w:type="spellStart"/>
            <w:r w:rsidRPr="001D179B">
              <w:rPr>
                <w:rFonts w:ascii="Arial Narrow" w:hAnsi="Arial Narrow" w:cs="Arial"/>
                <w:color w:val="006600"/>
                <w:sz w:val="19"/>
                <w:szCs w:val="19"/>
              </w:rPr>
              <w:t>Neko</w:t>
            </w:r>
            <w:proofErr w:type="spellEnd"/>
            <w:r w:rsidRPr="001D179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Case. The Grammy Award nominee describes her life’s journey from an impoverished childhood to international acclaim.</w:t>
            </w:r>
          </w:p>
        </w:tc>
        <w:tc>
          <w:tcPr>
            <w:tcW w:w="355" w:type="dxa"/>
            <w:vAlign w:val="center"/>
          </w:tcPr>
          <w:p w:rsidR="001D179B" w:rsidRPr="005D477F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D179B" w:rsidRPr="005D477F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1D179B" w:rsidRPr="00F70E11" w:rsidTr="001D179B">
        <w:trPr>
          <w:trHeight w:val="488"/>
        </w:trPr>
        <w:tc>
          <w:tcPr>
            <w:tcW w:w="445" w:type="dxa"/>
            <w:vAlign w:val="center"/>
          </w:tcPr>
          <w:p w:rsidR="001D179B" w:rsidRPr="005D477F" w:rsidRDefault="00F61153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1D179B" w:rsidRPr="005D477F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1D179B" w:rsidRPr="005E1857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26CE9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F26CE9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1D179B" w:rsidRPr="005D477F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1D179B" w:rsidRPr="005D477F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87</w:t>
            </w:r>
          </w:p>
        </w:tc>
      </w:tr>
      <w:tr w:rsidR="001D179B" w:rsidRPr="00F70E11" w:rsidTr="00D953B7">
        <w:trPr>
          <w:trHeight w:val="713"/>
        </w:trPr>
        <w:tc>
          <w:tcPr>
            <w:tcW w:w="445" w:type="dxa"/>
            <w:vAlign w:val="center"/>
          </w:tcPr>
          <w:p w:rsidR="001D179B" w:rsidRPr="005D477F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1D179B" w:rsidRPr="005D477F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THE HOUSE OF MY MOTHER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Shari Franke. Franke gives an account of abuse within her family who gained a following with their YouTube channel “8 Passengers.”</w:t>
            </w:r>
          </w:p>
        </w:tc>
        <w:tc>
          <w:tcPr>
            <w:tcW w:w="355" w:type="dxa"/>
            <w:vAlign w:val="center"/>
          </w:tcPr>
          <w:p w:rsidR="001D179B" w:rsidRPr="005D477F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1D179B" w:rsidRPr="005D477F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1D179B" w:rsidRPr="00F70E11" w:rsidTr="00F61153">
        <w:trPr>
          <w:trHeight w:val="758"/>
        </w:trPr>
        <w:tc>
          <w:tcPr>
            <w:tcW w:w="445" w:type="dxa"/>
            <w:vAlign w:val="center"/>
          </w:tcPr>
          <w:p w:rsidR="001D179B" w:rsidRPr="005E1857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1D179B" w:rsidRPr="005D477F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BE READY WHEN THE LUCK HAPPENS,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 by Ina Garten. A memoir by the cookbook author and Food Network host known as the Barefoot Contessa.</w:t>
            </w:r>
          </w:p>
        </w:tc>
        <w:tc>
          <w:tcPr>
            <w:tcW w:w="355" w:type="dxa"/>
            <w:vAlign w:val="center"/>
          </w:tcPr>
          <w:p w:rsidR="001D179B" w:rsidRPr="005E1857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1D179B" w:rsidRPr="005E1857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18</w:t>
            </w:r>
          </w:p>
        </w:tc>
      </w:tr>
      <w:tr w:rsidR="001D179B" w:rsidRPr="00F70E11" w:rsidTr="001D179B">
        <w:trPr>
          <w:trHeight w:val="533"/>
        </w:trPr>
        <w:tc>
          <w:tcPr>
            <w:tcW w:w="445" w:type="dxa"/>
            <w:vAlign w:val="center"/>
          </w:tcPr>
          <w:p w:rsidR="00F61153" w:rsidRDefault="00F61153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1D179B" w:rsidRPr="00F61153" w:rsidRDefault="001D179B" w:rsidP="001D179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SUPERAGENCY, </w:t>
            </w:r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Reid Hoffman and Greg </w:t>
            </w:r>
            <w:proofErr w:type="spellStart"/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>Beato</w:t>
            </w:r>
            <w:proofErr w:type="spellEnd"/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>. An overview of the pluses and minuses of artificial intelligence.</w:t>
            </w:r>
          </w:p>
        </w:tc>
        <w:tc>
          <w:tcPr>
            <w:tcW w:w="355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1D179B" w:rsidRPr="00F70E11" w:rsidTr="00F61153">
        <w:trPr>
          <w:trHeight w:val="1010"/>
        </w:trPr>
        <w:tc>
          <w:tcPr>
            <w:tcW w:w="445" w:type="dxa"/>
            <w:vAlign w:val="center"/>
          </w:tcPr>
          <w:p w:rsidR="001D179B" w:rsidRPr="00E74CCA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1D179B" w:rsidRPr="005D477F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THE JFK CONSPIRACY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Brad Meltzer and Josh Mensch. The authors of “The Nazi Conspiracy” and “The Lincoln Conspiracy” tell the story of a retired postal worker who might have changed the course of history.</w:t>
            </w:r>
          </w:p>
        </w:tc>
        <w:tc>
          <w:tcPr>
            <w:tcW w:w="355" w:type="dxa"/>
            <w:vAlign w:val="center"/>
          </w:tcPr>
          <w:p w:rsidR="001D179B" w:rsidRPr="00E74CCA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sz w:val="20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1D179B" w:rsidRPr="00E74CCA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3</w:t>
            </w:r>
          </w:p>
        </w:tc>
      </w:tr>
      <w:tr w:rsidR="001D179B" w:rsidRPr="00F70E11" w:rsidTr="00F61153">
        <w:trPr>
          <w:trHeight w:val="938"/>
        </w:trPr>
        <w:tc>
          <w:tcPr>
            <w:tcW w:w="445" w:type="dxa"/>
            <w:vAlign w:val="center"/>
          </w:tcPr>
          <w:p w:rsidR="001D179B" w:rsidRPr="00F61153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BEING JEWISH AFTER THE DESTRUCTION OF GAZA</w:t>
            </w:r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>, by Peter Beinart. The editor at large of Jewish Currents and a contributing opinion writer at The New York Times evaluates potential narratives following the war in Gaza.</w:t>
            </w:r>
          </w:p>
        </w:tc>
        <w:tc>
          <w:tcPr>
            <w:tcW w:w="355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1D179B" w:rsidRPr="00F70E11" w:rsidTr="00B31FBB">
        <w:trPr>
          <w:trHeight w:val="722"/>
        </w:trPr>
        <w:tc>
          <w:tcPr>
            <w:tcW w:w="445" w:type="dxa"/>
            <w:vAlign w:val="center"/>
          </w:tcPr>
          <w:p w:rsidR="001D179B" w:rsidRPr="00866FD2" w:rsidRDefault="00F61153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bookmarkStart w:id="0" w:name="_GoBack"/>
            <w:bookmarkEnd w:id="0"/>
            <w:r w:rsidR="001D179B" w:rsidRPr="00866FD2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1D179B" w:rsidRPr="005D477F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D179B">
              <w:rPr>
                <w:rFonts w:ascii="Arial Narrow" w:hAnsi="Arial Narrow" w:cs="Arial"/>
                <w:b/>
                <w:i/>
                <w:sz w:val="19"/>
                <w:szCs w:val="19"/>
              </w:rPr>
              <w:t>BROOKE SHIELDS IS NOT ALLOWED TO GET OLD</w:t>
            </w:r>
            <w:r w:rsidRPr="001D179B">
              <w:rPr>
                <w:rFonts w:ascii="Arial Narrow" w:hAnsi="Arial Narrow" w:cs="Arial"/>
                <w:sz w:val="19"/>
                <w:szCs w:val="19"/>
              </w:rPr>
              <w:t xml:space="preserve">, by Brooke Shields with Rachel </w:t>
            </w:r>
            <w:proofErr w:type="spellStart"/>
            <w:r w:rsidRPr="001D179B">
              <w:rPr>
                <w:rFonts w:ascii="Arial Narrow" w:hAnsi="Arial Narrow" w:cs="Arial"/>
                <w:sz w:val="19"/>
                <w:szCs w:val="19"/>
              </w:rPr>
              <w:t>Bertsche</w:t>
            </w:r>
            <w:proofErr w:type="spellEnd"/>
            <w:r w:rsidRPr="001D179B">
              <w:rPr>
                <w:rFonts w:ascii="Arial Narrow" w:hAnsi="Arial Narrow" w:cs="Arial"/>
                <w:sz w:val="19"/>
                <w:szCs w:val="19"/>
              </w:rPr>
              <w:t>. The actress shares moments from her life and looks at myths regarding aging.</w:t>
            </w:r>
          </w:p>
        </w:tc>
        <w:tc>
          <w:tcPr>
            <w:tcW w:w="355" w:type="dxa"/>
            <w:vAlign w:val="center"/>
          </w:tcPr>
          <w:p w:rsidR="001D179B" w:rsidRPr="00866FD2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D179B" w:rsidRPr="00866FD2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1D179B" w:rsidRPr="00F70E11" w:rsidTr="00704561">
        <w:trPr>
          <w:trHeight w:val="722"/>
        </w:trPr>
        <w:tc>
          <w:tcPr>
            <w:tcW w:w="445" w:type="dxa"/>
            <w:vAlign w:val="center"/>
          </w:tcPr>
          <w:p w:rsidR="001D179B" w:rsidRPr="005E1857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1D179B" w:rsidRPr="005E1857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CONFRONTING THE PRESIDENTS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 xml:space="preserve">, by Bill O'Reilly and Martin </w:t>
            </w:r>
            <w:proofErr w:type="spellStart"/>
            <w:r w:rsidRPr="005E1857">
              <w:rPr>
                <w:rFonts w:ascii="Arial Narrow" w:hAnsi="Arial Narrow" w:cs="Arial"/>
                <w:sz w:val="19"/>
                <w:szCs w:val="19"/>
              </w:rPr>
              <w:t>Dugard</w:t>
            </w:r>
            <w:proofErr w:type="spellEnd"/>
            <w:r w:rsidRPr="005E1857">
              <w:rPr>
                <w:rFonts w:ascii="Arial Narrow" w:hAnsi="Arial Narrow" w:cs="Arial"/>
                <w:sz w:val="19"/>
                <w:szCs w:val="19"/>
              </w:rPr>
              <w:t>. The conservative commentator evaluates the legacies of American presidents.</w:t>
            </w:r>
          </w:p>
        </w:tc>
        <w:tc>
          <w:tcPr>
            <w:tcW w:w="355" w:type="dxa"/>
            <w:vAlign w:val="center"/>
          </w:tcPr>
          <w:p w:rsidR="001D179B" w:rsidRPr="005E1857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60" w:type="dxa"/>
            <w:vAlign w:val="center"/>
          </w:tcPr>
          <w:p w:rsidR="001D179B" w:rsidRPr="005E1857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21</w:t>
            </w:r>
          </w:p>
        </w:tc>
      </w:tr>
      <w:tr w:rsidR="001D179B" w:rsidRPr="00F70E11" w:rsidTr="00F61153">
        <w:trPr>
          <w:trHeight w:val="785"/>
        </w:trPr>
        <w:tc>
          <w:tcPr>
            <w:tcW w:w="445" w:type="dxa"/>
            <w:vAlign w:val="center"/>
          </w:tcPr>
          <w:p w:rsidR="001D179B" w:rsidRPr="005E1857" w:rsidRDefault="001D179B" w:rsidP="001D179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1D179B" w:rsidRPr="005E1857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FRAMED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John Grisham and Jim McCloskey. Our criminal justice system viewed through the struggles of 10 wrongfully convicted people to achieve exoneration.</w:t>
            </w:r>
          </w:p>
        </w:tc>
        <w:tc>
          <w:tcPr>
            <w:tcW w:w="355" w:type="dxa"/>
            <w:vAlign w:val="center"/>
          </w:tcPr>
          <w:p w:rsidR="001D179B" w:rsidRPr="005E1857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1D179B" w:rsidRPr="005E1857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16</w:t>
            </w:r>
          </w:p>
        </w:tc>
      </w:tr>
      <w:tr w:rsidR="001D179B" w:rsidRPr="00F70E11" w:rsidTr="001D179B">
        <w:trPr>
          <w:trHeight w:val="749"/>
        </w:trPr>
        <w:tc>
          <w:tcPr>
            <w:tcW w:w="445" w:type="dxa"/>
            <w:vAlign w:val="center"/>
          </w:tcPr>
          <w:p w:rsidR="001D179B" w:rsidRPr="00F54946" w:rsidRDefault="001D179B" w:rsidP="001D179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5494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54946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1D179B" w:rsidRPr="005D477F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ALL THE PRESIDENT'S MONEY,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 by James Comer. The Republican congressman from Kentucky gives his analysis of the Biden family’s finances.</w:t>
            </w:r>
          </w:p>
        </w:tc>
        <w:tc>
          <w:tcPr>
            <w:tcW w:w="355" w:type="dxa"/>
            <w:vAlign w:val="center"/>
          </w:tcPr>
          <w:p w:rsidR="001D179B" w:rsidRPr="00F54946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1D179B" w:rsidRPr="00F54946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980C94" w:rsidRPr="00F70E11" w:rsidTr="00B31FBB">
        <w:trPr>
          <w:trHeight w:val="692"/>
          <w:tblHeader/>
        </w:trPr>
        <w:tc>
          <w:tcPr>
            <w:tcW w:w="414" w:type="dxa"/>
            <w:vAlign w:val="center"/>
          </w:tcPr>
          <w:p w:rsidR="00980C94" w:rsidRPr="00F61153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F61153" w:rsidRDefault="00B31FBB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ONYX STORM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F61153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F61153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F61153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:rsidR="00980C94" w:rsidRPr="00F61153" w:rsidRDefault="001D179B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980C94" w:rsidRPr="00F61153" w:rsidRDefault="001D179B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B31FBB" w:rsidRPr="00DA4B29" w:rsidTr="004F2620">
        <w:trPr>
          <w:trHeight w:val="770"/>
        </w:trPr>
        <w:tc>
          <w:tcPr>
            <w:tcW w:w="414" w:type="dxa"/>
            <w:vAlign w:val="center"/>
          </w:tcPr>
          <w:p w:rsidR="00B31FBB" w:rsidRPr="00F61153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B31FBB" w:rsidRPr="00F61153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F61153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F61153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B31FBB" w:rsidRPr="00F61153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B31FBB" w:rsidRPr="00F61153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65</w:t>
            </w:r>
          </w:p>
        </w:tc>
      </w:tr>
      <w:tr w:rsidR="00B31FBB" w:rsidRPr="00DA4B29" w:rsidTr="00523306">
        <w:trPr>
          <w:trHeight w:val="680"/>
        </w:trPr>
        <w:tc>
          <w:tcPr>
            <w:tcW w:w="414" w:type="dxa"/>
            <w:vAlign w:val="center"/>
          </w:tcPr>
          <w:p w:rsidR="00B31FBB" w:rsidRPr="00F61153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B31FBB" w:rsidRPr="00F61153" w:rsidRDefault="001D179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NIGHT IS DEFYING</w:t>
            </w:r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Chloe C. </w:t>
            </w:r>
            <w:proofErr w:type="spellStart"/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>Peñaranda</w:t>
            </w:r>
            <w:proofErr w:type="spellEnd"/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. The second book in the </w:t>
            </w:r>
            <w:proofErr w:type="spellStart"/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>Nytefall</w:t>
            </w:r>
            <w:proofErr w:type="spellEnd"/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series. Shifting alliances and impending doom add pressure to Astraea and </w:t>
            </w:r>
            <w:proofErr w:type="spellStart"/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>Nyte’s</w:t>
            </w:r>
            <w:proofErr w:type="spellEnd"/>
            <w:r w:rsidRPr="00F6115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tenuous relationship.</w:t>
            </w:r>
          </w:p>
        </w:tc>
        <w:tc>
          <w:tcPr>
            <w:tcW w:w="270" w:type="dxa"/>
            <w:vAlign w:val="center"/>
          </w:tcPr>
          <w:p w:rsidR="00B31FBB" w:rsidRPr="00F61153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31FBB" w:rsidRPr="00F61153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31FBB" w:rsidRPr="00DA4B29" w:rsidTr="004F2620">
        <w:trPr>
          <w:trHeight w:val="770"/>
        </w:trPr>
        <w:tc>
          <w:tcPr>
            <w:tcW w:w="414" w:type="dxa"/>
            <w:vAlign w:val="center"/>
          </w:tcPr>
          <w:p w:rsidR="00B31FBB" w:rsidRPr="00F61153" w:rsidRDefault="005D477F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31FBB" w:rsidRPr="00F61153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B31FBB" w:rsidRPr="00F61153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B31FBB" w:rsidRPr="00F61153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B31FBB" w:rsidRPr="00F61153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31</w:t>
            </w:r>
          </w:p>
        </w:tc>
      </w:tr>
      <w:tr w:rsidR="00B31FBB" w:rsidRPr="00DA4B29" w:rsidTr="00F61153">
        <w:trPr>
          <w:trHeight w:val="674"/>
        </w:trPr>
        <w:tc>
          <w:tcPr>
            <w:tcW w:w="414" w:type="dxa"/>
            <w:vAlign w:val="center"/>
          </w:tcPr>
          <w:p w:rsidR="00B31FBB" w:rsidRPr="00F61153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B31FBB" w:rsidRPr="00F61153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B31FBB" w:rsidRPr="00F61153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B31FBB" w:rsidRPr="00F61153" w:rsidRDefault="001D179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52</w:t>
            </w:r>
          </w:p>
        </w:tc>
      </w:tr>
      <w:tr w:rsidR="001D179B" w:rsidRPr="00DA4B29" w:rsidTr="00FC1E6E">
        <w:trPr>
          <w:trHeight w:val="752"/>
        </w:trPr>
        <w:tc>
          <w:tcPr>
            <w:tcW w:w="414" w:type="dxa"/>
            <w:vAlign w:val="center"/>
          </w:tcPr>
          <w:p w:rsidR="001D179B" w:rsidRPr="00F61153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FOURTH WING, 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by Rebecca </w:t>
            </w:r>
            <w:proofErr w:type="spellStart"/>
            <w:r w:rsidRPr="00F61153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F61153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82</w:t>
            </w:r>
          </w:p>
        </w:tc>
      </w:tr>
      <w:tr w:rsidR="001D179B" w:rsidRPr="00DA4B29" w:rsidTr="004F2620">
        <w:trPr>
          <w:trHeight w:val="788"/>
        </w:trPr>
        <w:tc>
          <w:tcPr>
            <w:tcW w:w="414" w:type="dxa"/>
            <w:vAlign w:val="center"/>
          </w:tcPr>
          <w:p w:rsidR="001D179B" w:rsidRPr="00F61153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F61153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F61153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</w:tr>
      <w:tr w:rsidR="001D179B" w:rsidRPr="004D6FFD" w:rsidTr="00203948">
        <w:trPr>
          <w:trHeight w:val="707"/>
        </w:trPr>
        <w:tc>
          <w:tcPr>
            <w:tcW w:w="414" w:type="dxa"/>
            <w:vAlign w:val="center"/>
          </w:tcPr>
          <w:p w:rsidR="001D179B" w:rsidRPr="00F61153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F61153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29</w:t>
            </w:r>
          </w:p>
        </w:tc>
      </w:tr>
      <w:tr w:rsidR="001D179B" w:rsidRPr="00DA4B29" w:rsidTr="005D57CF">
        <w:trPr>
          <w:trHeight w:val="750"/>
        </w:trPr>
        <w:tc>
          <w:tcPr>
            <w:tcW w:w="414" w:type="dxa"/>
            <w:vAlign w:val="center"/>
          </w:tcPr>
          <w:p w:rsidR="001D179B" w:rsidRPr="00F61153" w:rsidRDefault="00F61153" w:rsidP="001D179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1D179B" w:rsidRPr="00F61153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WITCHCRAFT FOR WAYWARD GIRLS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>, by Grady Hendrix. In 1970, a pregnant teenager, who is placed under watchful eyes at a home in Florida, comes across an occult book.</w:t>
            </w:r>
          </w:p>
        </w:tc>
        <w:tc>
          <w:tcPr>
            <w:tcW w:w="27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1D179B" w:rsidRPr="00DA4B29" w:rsidTr="00D72161">
        <w:trPr>
          <w:trHeight w:val="653"/>
        </w:trPr>
        <w:tc>
          <w:tcPr>
            <w:tcW w:w="414" w:type="dxa"/>
            <w:vAlign w:val="center"/>
          </w:tcPr>
          <w:p w:rsidR="001D179B" w:rsidRPr="00F61153" w:rsidRDefault="001D179B" w:rsidP="001D179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ALL THE COLORS OF THE DARK,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 by Chris Whitaker. Questions arise when a boy saves the daughter of a wealthy family amid a string of disappearances in a Missouri town in 1975.</w:t>
            </w:r>
          </w:p>
        </w:tc>
        <w:tc>
          <w:tcPr>
            <w:tcW w:w="27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1153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1153">
              <w:rPr>
                <w:rFonts w:ascii="Arial Narrow" w:hAnsi="Arial Narrow" w:cs="Times New Roman"/>
                <w:b/>
                <w:sz w:val="20"/>
                <w:szCs w:val="20"/>
              </w:rPr>
              <w:t>22</w:t>
            </w:r>
          </w:p>
        </w:tc>
      </w:tr>
      <w:tr w:rsidR="001D179B" w:rsidRPr="00DA4B29" w:rsidTr="00D72161">
        <w:trPr>
          <w:trHeight w:val="662"/>
        </w:trPr>
        <w:tc>
          <w:tcPr>
            <w:tcW w:w="414" w:type="dxa"/>
            <w:vAlign w:val="center"/>
          </w:tcPr>
          <w:p w:rsidR="001D179B" w:rsidRPr="00F61153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INTERMEZZO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>, by Sally Rooney. After the passing of their father, seemingly different brothers engage in relationships and seek ways to cope.</w:t>
            </w:r>
          </w:p>
        </w:tc>
        <w:tc>
          <w:tcPr>
            <w:tcW w:w="27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17</w:t>
            </w:r>
          </w:p>
        </w:tc>
      </w:tr>
      <w:tr w:rsidR="001D179B" w:rsidRPr="00DA4B29" w:rsidTr="00560B13">
        <w:trPr>
          <w:trHeight w:val="698"/>
        </w:trPr>
        <w:tc>
          <w:tcPr>
            <w:tcW w:w="414" w:type="dxa"/>
            <w:vAlign w:val="center"/>
          </w:tcPr>
          <w:p w:rsidR="001D179B" w:rsidRPr="00F61153" w:rsidRDefault="001D179B" w:rsidP="001D179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REMARKABLY BRIGHT CREATURES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>, by Shelby Van Pelt.  A widow working the night shift at the Sowell Bay Aquarium is aided in solving a mystery by a giant Pacific octopus living there.</w:t>
            </w:r>
          </w:p>
        </w:tc>
        <w:tc>
          <w:tcPr>
            <w:tcW w:w="27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62</w:t>
            </w:r>
          </w:p>
        </w:tc>
      </w:tr>
      <w:tr w:rsidR="001D179B" w:rsidRPr="004D6FFD" w:rsidTr="00523306">
        <w:trPr>
          <w:trHeight w:val="815"/>
        </w:trPr>
        <w:tc>
          <w:tcPr>
            <w:tcW w:w="414" w:type="dxa"/>
            <w:vAlign w:val="center"/>
          </w:tcPr>
          <w:p w:rsidR="001D179B" w:rsidRPr="00F61153" w:rsidRDefault="00F61153" w:rsidP="001D179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1D179B" w:rsidRPr="00F61153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PRESUMED GUILTY, 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 xml:space="preserve">by Scott </w:t>
            </w:r>
            <w:proofErr w:type="spellStart"/>
            <w:r w:rsidRPr="00F61153">
              <w:rPr>
                <w:rFonts w:ascii="Arial Narrow" w:hAnsi="Arial Narrow" w:cs="Arial"/>
                <w:sz w:val="19"/>
                <w:szCs w:val="19"/>
              </w:rPr>
              <w:t>Turow</w:t>
            </w:r>
            <w:proofErr w:type="spellEnd"/>
            <w:r w:rsidRPr="00F61153">
              <w:rPr>
                <w:rFonts w:ascii="Arial Narrow" w:hAnsi="Arial Narrow" w:cs="Arial"/>
                <w:sz w:val="19"/>
                <w:szCs w:val="19"/>
              </w:rPr>
              <w:t>. The third book in the Presumed Innocent series. A retired judge is asked to come to the defense of his fiancée’s son, who is accused of first-degree murder.</w:t>
            </w:r>
          </w:p>
        </w:tc>
        <w:tc>
          <w:tcPr>
            <w:tcW w:w="27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1D179B" w:rsidRPr="009C1CA1" w:rsidTr="005E1857">
        <w:trPr>
          <w:trHeight w:val="752"/>
        </w:trPr>
        <w:tc>
          <w:tcPr>
            <w:tcW w:w="414" w:type="dxa"/>
            <w:vAlign w:val="center"/>
          </w:tcPr>
          <w:p w:rsidR="001D179B" w:rsidRPr="00F61153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SMALL THINGS LIKE THESE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>, by Claire Keegan. A coal merchant discovers something that causes turmoil in a small Irish town controlled by the church in 1985; the basis of the film.</w:t>
            </w:r>
          </w:p>
        </w:tc>
        <w:tc>
          <w:tcPr>
            <w:tcW w:w="27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</w:tr>
      <w:tr w:rsidR="001D179B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1D179B" w:rsidRPr="00F61153" w:rsidRDefault="001D179B" w:rsidP="001D179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6115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1D179B" w:rsidRPr="00F61153" w:rsidRDefault="001D179B" w:rsidP="001D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61153">
              <w:rPr>
                <w:rFonts w:ascii="Arial Narrow" w:hAnsi="Arial Narrow" w:cs="Arial"/>
                <w:b/>
                <w:i/>
                <w:sz w:val="19"/>
                <w:szCs w:val="19"/>
              </w:rPr>
              <w:t>COUNTING MIRACLES</w:t>
            </w:r>
            <w:r w:rsidRPr="00F61153">
              <w:rPr>
                <w:rFonts w:ascii="Arial Narrow" w:hAnsi="Arial Narrow" w:cs="Arial"/>
                <w:sz w:val="19"/>
                <w:szCs w:val="19"/>
              </w:rPr>
              <w:t>, by Nicholas Sparks. A man in search of the father he never knew encounters a single mom and rumors circulate of the nearby appearance of a white deer.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D179B" w:rsidRPr="00F61153" w:rsidRDefault="001D179B" w:rsidP="001D179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61153">
              <w:rPr>
                <w:rFonts w:ascii="Arial Narrow" w:hAnsi="Arial Narrow" w:cs="Times New Roman"/>
                <w:b/>
                <w:sz w:val="19"/>
                <w:szCs w:val="19"/>
              </w:rPr>
              <w:t>18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B7613F">
      <w:rPr>
        <w:rFonts w:ascii="Arial Narrow" w:hAnsi="Arial Narrow"/>
        <w:b/>
      </w:rPr>
      <w:t>February</w:t>
    </w:r>
    <w:r w:rsidR="00F61153">
      <w:rPr>
        <w:rFonts w:ascii="Arial Narrow" w:hAnsi="Arial Narrow"/>
        <w:b/>
      </w:rPr>
      <w:t xml:space="preserve"> 16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0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583A"/>
    <w:rsid w:val="003E66EB"/>
    <w:rsid w:val="003E69D9"/>
    <w:rsid w:val="003E7867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6C7A"/>
    <w:rsid w:val="00857B73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3"/>
    <o:shapelayout v:ext="edit">
      <o:idmap v:ext="edit" data="1"/>
    </o:shapelayout>
  </w:shapeDefaults>
  <w:decimalSymbol w:val="."/>
  <w:listSeparator w:val=";"/>
  <w14:docId w14:val="188A5A17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7F1C-DEC4-4DEA-A1A0-38EA1209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5510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2025-02-18T13:41:00Z</cp:lastPrinted>
  <dcterms:created xsi:type="dcterms:W3CDTF">2025-02-18T13:42:00Z</dcterms:created>
  <dcterms:modified xsi:type="dcterms:W3CDTF">2025-02-18T13:42:00Z</dcterms:modified>
</cp:coreProperties>
</file>